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57" w:rsidRDefault="00051857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80EBDD2" wp14:editId="4895088A">
            <wp:simplePos x="0" y="0"/>
            <wp:positionH relativeFrom="column">
              <wp:posOffset>2162810</wp:posOffset>
            </wp:positionH>
            <wp:positionV relativeFrom="paragraph">
              <wp:posOffset>-575525</wp:posOffset>
            </wp:positionV>
            <wp:extent cx="1094105" cy="1231900"/>
            <wp:effectExtent l="0" t="0" r="0" b="6350"/>
            <wp:wrapNone/>
            <wp:docPr id="1" name="รูปภาพ 1" descr="k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BA" w:rsidRDefault="005B17BA" w:rsidP="005B1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157E2" w:rsidRDefault="005B17BA" w:rsidP="005B17BA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51857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ประกาศองค์การบริหารส่วนตำบลร่อนทอง</w:t>
      </w:r>
    </w:p>
    <w:p w:rsidR="00051857" w:rsidRDefault="00BA12EB" w:rsidP="005B1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51857">
        <w:rPr>
          <w:rFonts w:ascii="TH SarabunIT๙" w:hAnsi="TH SarabunIT๙" w:cs="TH SarabunIT๙" w:hint="cs"/>
          <w:sz w:val="32"/>
          <w:szCs w:val="32"/>
          <w:cs/>
        </w:rPr>
        <w:t xml:space="preserve">เรื่อง  ประกาศใช้ข้อบัญญัติงบประมาณรายจ่าย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374675">
        <w:rPr>
          <w:rFonts w:ascii="TH SarabunIT๙" w:hAnsi="TH SarabunIT๙" w:cs="TH SarabunIT๙" w:hint="cs"/>
          <w:sz w:val="32"/>
          <w:szCs w:val="32"/>
          <w:cs/>
        </w:rPr>
        <w:t>256๑</w:t>
      </w:r>
    </w:p>
    <w:p w:rsidR="00404BEA" w:rsidRDefault="005B17BA" w:rsidP="005B17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404BEA">
        <w:rPr>
          <w:rFonts w:ascii="TH SarabunIT๙" w:hAnsi="TH SarabunIT๙" w:cs="TH SarabunIT๙" w:hint="cs"/>
          <w:sz w:val="32"/>
          <w:szCs w:val="32"/>
          <w:cs/>
        </w:rPr>
        <w:t>************************************</w:t>
      </w:r>
    </w:p>
    <w:p w:rsidR="00404BEA" w:rsidRDefault="00404BEA" w:rsidP="00404BE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404BEA" w:rsidRDefault="00404BEA" w:rsidP="00404BE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องค์การบริหารส่วนตำบลร่อนทอง โดยนายกองค์การบริหารส่วนตำบลร่อนทอง</w:t>
      </w:r>
      <w:r w:rsidR="005C5D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ได้จัดทำข้อบัญญัติงบประมา</w:t>
      </w:r>
      <w:r w:rsidR="00AF4580">
        <w:rPr>
          <w:rFonts w:ascii="TH SarabunIT๙" w:hAnsi="TH SarabunIT๙" w:cs="TH SarabunIT๙" w:hint="cs"/>
          <w:sz w:val="32"/>
          <w:szCs w:val="32"/>
          <w:cs/>
        </w:rPr>
        <w:t>ณรายจ่ายประจำปีงบประมาณ พ.ศ.256๑</w:t>
      </w:r>
      <w:r w:rsidR="00385308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สภาองค์การบริหารส่วนตำบลร่อนทอง ได้พิจารณาให้ความเห็นชอบในการประชุมสภาสมัยสามัญ สมัยที่ ๔/๒๕๖๐ (ครั้งที่๒) เมื่อวันพุธ </w:t>
      </w:r>
      <w:r w:rsidR="005C5D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๒๓ สิงหาคม </w:t>
      </w:r>
      <w:r w:rsidR="005C5D3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๒๕๖๐ และนายอำเภอบางสะพานได้พิจาณาอนุมัติให้องค์การบริหารส่วนตำบลร่อนทองประกาศใช้แล้ว นั้น</w:t>
      </w:r>
    </w:p>
    <w:p w:rsidR="0084028E" w:rsidRDefault="0084028E" w:rsidP="005B17BA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11EC">
        <w:rPr>
          <w:rFonts w:ascii="TH SarabunIT๙" w:hAnsi="TH SarabunIT๙" w:cs="TH SarabunIT๙" w:hint="cs"/>
          <w:sz w:val="32"/>
          <w:szCs w:val="32"/>
          <w:cs/>
        </w:rPr>
        <w:t>เพื่อดำ</w:t>
      </w:r>
      <w:r w:rsidR="003B24F1">
        <w:rPr>
          <w:rFonts w:ascii="TH SarabunIT๙" w:hAnsi="TH SarabunIT๙" w:cs="TH SarabunIT๙" w:hint="cs"/>
          <w:sz w:val="32"/>
          <w:szCs w:val="32"/>
          <w:cs/>
        </w:rPr>
        <w:t>เนินการตามระเบียบกระทรวงมหาดไทย</w:t>
      </w:r>
      <w:r w:rsidR="006411EC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ว่าด้วยวิธีการงบประมาณขององค์กรปกครองส่วนท้องถิ่น พ.ศ. 2541 </w:t>
      </w:r>
      <w:r w:rsidR="006411EC" w:rsidRPr="006D487F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</w:t>
      </w:r>
      <w:r w:rsidR="006411EC" w:rsidRPr="006D487F">
        <w:rPr>
          <w:rFonts w:ascii="TH SarabunIT๙" w:hAnsi="TH SarabunIT๙" w:cs="TH SarabunIT๙"/>
          <w:sz w:val="32"/>
          <w:szCs w:val="32"/>
        </w:rPr>
        <w:t xml:space="preserve">2 </w:t>
      </w:r>
      <w:r w:rsidR="006411EC" w:rsidRPr="006D487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6411EC" w:rsidRPr="006D487F">
        <w:rPr>
          <w:rFonts w:ascii="TH SarabunIT๙" w:hAnsi="TH SarabunIT๙" w:cs="TH SarabunIT๙"/>
          <w:sz w:val="32"/>
          <w:szCs w:val="32"/>
        </w:rPr>
        <w:t xml:space="preserve">3) </w:t>
      </w:r>
      <w:r w:rsidR="006411EC" w:rsidRPr="006D487F">
        <w:rPr>
          <w:rFonts w:ascii="TH SarabunIT๙" w:hAnsi="TH SarabunIT๙" w:cs="TH SarabunIT๙"/>
          <w:sz w:val="32"/>
          <w:szCs w:val="32"/>
          <w:cs/>
        </w:rPr>
        <w:t>พ.ศ.</w:t>
      </w:r>
      <w:r w:rsidR="006411EC" w:rsidRPr="006D487F">
        <w:rPr>
          <w:rFonts w:ascii="TH SarabunIT๙" w:hAnsi="TH SarabunIT๙" w:cs="TH SarabunIT๙"/>
          <w:sz w:val="32"/>
          <w:szCs w:val="32"/>
        </w:rPr>
        <w:t>2543</w:t>
      </w:r>
      <w:r w:rsidR="006411EC">
        <w:rPr>
          <w:rFonts w:ascii="TH SarabunIT๙" w:hAnsi="TH SarabunIT๙" w:cs="TH SarabunIT๙"/>
          <w:sz w:val="32"/>
          <w:szCs w:val="32"/>
        </w:rPr>
        <w:t xml:space="preserve"> </w:t>
      </w:r>
      <w:r w:rsidR="006411EC">
        <w:rPr>
          <w:rFonts w:ascii="TH SarabunPSK" w:hAnsi="TH SarabunPSK" w:cs="TH SarabunPSK" w:hint="cs"/>
          <w:sz w:val="32"/>
          <w:szCs w:val="32"/>
          <w:cs/>
        </w:rPr>
        <w:t>ข้อ ๓๙</w:t>
      </w:r>
      <w:r w:rsidR="00641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7B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องค์การบริหารส่วนตำบลร่อนทองจึงขอประกาศใช้ข้อบัญญัติงบประมาณรายจ่าย ประจำปีงบประมาณ พ.ศ.2561 </w:t>
      </w:r>
    </w:p>
    <w:p w:rsidR="005B17BA" w:rsidRDefault="005B17BA" w:rsidP="005B17B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ให้มีผลบังคับใช้ตั้งแต่ วันที่  ๑ ตุลาคม พ.ศ. 2560 เป็นต้นไป</w:t>
      </w:r>
    </w:p>
    <w:p w:rsidR="005B17BA" w:rsidRDefault="005B17BA" w:rsidP="005B17BA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๒๙ กันยายน พ.ศ. 2560</w:t>
      </w:r>
    </w:p>
    <w:p w:rsidR="005B17BA" w:rsidRDefault="005B17BA" w:rsidP="005B17B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17BA" w:rsidRDefault="005B17BA" w:rsidP="005B17B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(นายศักดา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เอกพัฒน์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สิริ)</w:t>
      </w:r>
    </w:p>
    <w:p w:rsidR="005B17BA" w:rsidRPr="00051857" w:rsidRDefault="005B17BA" w:rsidP="005B17B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75D5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นายกองค์การบริหารส่วนตำบลร่อนทอง</w:t>
      </w:r>
    </w:p>
    <w:sectPr w:rsidR="005B17BA" w:rsidRPr="00051857" w:rsidSect="00BA12EB"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7"/>
    <w:rsid w:val="00051857"/>
    <w:rsid w:val="00175D56"/>
    <w:rsid w:val="00374675"/>
    <w:rsid w:val="00385308"/>
    <w:rsid w:val="003B24F1"/>
    <w:rsid w:val="00404BEA"/>
    <w:rsid w:val="005157E2"/>
    <w:rsid w:val="005B17BA"/>
    <w:rsid w:val="005C5D3A"/>
    <w:rsid w:val="006411EC"/>
    <w:rsid w:val="00692D86"/>
    <w:rsid w:val="006B0BBA"/>
    <w:rsid w:val="0084028E"/>
    <w:rsid w:val="00AF4580"/>
    <w:rsid w:val="00BA12EB"/>
    <w:rsid w:val="00D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RT25602</dc:creator>
  <cp:lastModifiedBy>RT25602</cp:lastModifiedBy>
  <cp:revision>13</cp:revision>
  <cp:lastPrinted>2017-10-05T03:25:00Z</cp:lastPrinted>
  <dcterms:created xsi:type="dcterms:W3CDTF">2017-10-05T02:38:00Z</dcterms:created>
  <dcterms:modified xsi:type="dcterms:W3CDTF">2017-10-05T03:41:00Z</dcterms:modified>
</cp:coreProperties>
</file>